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48F" w:rsidRPr="00ED20D2" w:rsidRDefault="005A272A" w:rsidP="0078748F">
      <w:pPr>
        <w:pStyle w:val="a1"/>
        <w:pageBreakBefore/>
        <w:numPr>
          <w:ilvl w:val="0"/>
          <w:numId w:val="0"/>
        </w:numPr>
        <w:tabs>
          <w:tab w:val="left" w:pos="180"/>
          <w:tab w:val="left" w:pos="360"/>
        </w:tabs>
        <w:ind w:left="181"/>
        <w:jc w:val="center"/>
        <w:rPr>
          <w:sz w:val="24"/>
          <w:szCs w:val="24"/>
        </w:rPr>
      </w:pPr>
      <w:bookmarkStart w:id="0" w:name="_Hlt447028322"/>
      <w:bookmarkStart w:id="1" w:name="_Toc517582289"/>
      <w:bookmarkStart w:id="2" w:name="_Toc517582613"/>
      <w:bookmarkStart w:id="3" w:name="_Toc518119233"/>
      <w:bookmarkStart w:id="4" w:name="_Toc55193146"/>
      <w:bookmarkStart w:id="5" w:name="_Toc55285334"/>
      <w:bookmarkStart w:id="6" w:name="_Toc55305368"/>
      <w:bookmarkStart w:id="7" w:name="_Ref55335495"/>
      <w:bookmarkStart w:id="8" w:name="_Ref56251018"/>
      <w:bookmarkStart w:id="9" w:name="_Ref56251020"/>
      <w:bookmarkStart w:id="10" w:name="_Ref57046967"/>
      <w:bookmarkStart w:id="11" w:name="_Toc57314614"/>
      <w:bookmarkStart w:id="12" w:name="_Ref57322917"/>
      <w:bookmarkStart w:id="13" w:name="_Ref57322919"/>
      <w:bookmarkStart w:id="14" w:name="_Toc69728940"/>
      <w:bookmarkStart w:id="15" w:name="_Toc189545066"/>
      <w:bookmarkStart w:id="16" w:name="_GoBack"/>
      <w:bookmarkEnd w:id="16"/>
      <w:r w:rsidRPr="00ED20D2">
        <w:rPr>
          <w:b/>
          <w:sz w:val="24"/>
          <w:szCs w:val="24"/>
        </w:rPr>
        <w:t>Dear Sir/Madam</w:t>
      </w:r>
    </w:p>
    <w:p w:rsidR="006D795C" w:rsidRDefault="006D795C" w:rsidP="006D795C">
      <w:pPr>
        <w:pStyle w:val="a1"/>
        <w:numPr>
          <w:ilvl w:val="0"/>
          <w:numId w:val="0"/>
        </w:numPr>
        <w:tabs>
          <w:tab w:val="left" w:pos="270"/>
        </w:tabs>
        <w:ind w:left="270"/>
        <w:rPr>
          <w:sz w:val="24"/>
          <w:szCs w:val="24"/>
        </w:rPr>
      </w:pPr>
    </w:p>
    <w:p w:rsidR="00B910B5" w:rsidRDefault="004E496C" w:rsidP="006D795C">
      <w:pPr>
        <w:pStyle w:val="a1"/>
        <w:numPr>
          <w:ilvl w:val="0"/>
          <w:numId w:val="0"/>
        </w:numPr>
        <w:tabs>
          <w:tab w:val="left" w:pos="270"/>
        </w:tabs>
        <w:ind w:left="27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D795C">
        <w:rPr>
          <w:sz w:val="24"/>
          <w:szCs w:val="24"/>
        </w:rPr>
        <w:t xml:space="preserve">MTS Armenia </w:t>
      </w:r>
      <w:r>
        <w:rPr>
          <w:sz w:val="24"/>
          <w:szCs w:val="24"/>
        </w:rPr>
        <w:t xml:space="preserve">is constantly working to expand the set of services for its subscribers and is currently exploring the possibility of implementing </w:t>
      </w:r>
      <w:r w:rsidRPr="0086217C">
        <w:rPr>
          <w:b/>
          <w:sz w:val="24"/>
          <w:szCs w:val="24"/>
        </w:rPr>
        <w:t>Location Based Services Project</w:t>
      </w:r>
      <w:r>
        <w:rPr>
          <w:sz w:val="24"/>
          <w:szCs w:val="24"/>
        </w:rPr>
        <w:t xml:space="preserve"> (More detailed information on the subject of the request for information is provided </w:t>
      </w:r>
      <w:r w:rsidR="0086217C">
        <w:rPr>
          <w:sz w:val="24"/>
          <w:szCs w:val="24"/>
        </w:rPr>
        <w:t>below).</w:t>
      </w:r>
    </w:p>
    <w:p w:rsidR="00B224B3" w:rsidRPr="00084CBB" w:rsidRDefault="00B224B3" w:rsidP="006D795C">
      <w:pPr>
        <w:pStyle w:val="a1"/>
        <w:numPr>
          <w:ilvl w:val="0"/>
          <w:numId w:val="0"/>
        </w:numPr>
        <w:tabs>
          <w:tab w:val="left" w:pos="270"/>
        </w:tabs>
        <w:ind w:left="270"/>
        <w:rPr>
          <w:sz w:val="24"/>
          <w:szCs w:val="24"/>
        </w:rPr>
      </w:pPr>
      <w:r w:rsidRPr="00084CBB">
        <w:rPr>
          <w:sz w:val="24"/>
          <w:szCs w:val="24"/>
        </w:rPr>
        <w:t>This request for information was executed to obtain reference information and to estimate the budget value of the needed products (</w:t>
      </w:r>
      <w:r w:rsidR="001A71AF">
        <w:rPr>
          <w:sz w:val="24"/>
          <w:szCs w:val="24"/>
        </w:rPr>
        <w:t>Location Based Services</w:t>
      </w:r>
      <w:r w:rsidRPr="00084CBB">
        <w:rPr>
          <w:sz w:val="24"/>
          <w:szCs w:val="24"/>
        </w:rPr>
        <w:t>), as well as to identify new trends</w:t>
      </w:r>
      <w:r w:rsidR="007D4745">
        <w:rPr>
          <w:sz w:val="24"/>
          <w:szCs w:val="24"/>
        </w:rPr>
        <w:t xml:space="preserve">, innovative solutions </w:t>
      </w:r>
      <w:r w:rsidRPr="00084CBB">
        <w:rPr>
          <w:sz w:val="24"/>
          <w:szCs w:val="24"/>
        </w:rPr>
        <w:t xml:space="preserve">in the framework of the </w:t>
      </w:r>
      <w:r w:rsidR="0086217C">
        <w:rPr>
          <w:sz w:val="24"/>
          <w:szCs w:val="24"/>
        </w:rPr>
        <w:t>P</w:t>
      </w:r>
      <w:r w:rsidRPr="00084CBB">
        <w:rPr>
          <w:sz w:val="24"/>
          <w:szCs w:val="24"/>
        </w:rPr>
        <w:t>roject</w:t>
      </w:r>
      <w:r w:rsidR="00000FDB">
        <w:rPr>
          <w:sz w:val="24"/>
          <w:szCs w:val="24"/>
        </w:rPr>
        <w:t>.</w:t>
      </w:r>
    </w:p>
    <w:p w:rsidR="007D4745" w:rsidRDefault="007D4745" w:rsidP="006D795C">
      <w:pPr>
        <w:pStyle w:val="3"/>
        <w:numPr>
          <w:ilvl w:val="0"/>
          <w:numId w:val="0"/>
        </w:numPr>
        <w:tabs>
          <w:tab w:val="clear" w:pos="180"/>
          <w:tab w:val="clear" w:pos="360"/>
          <w:tab w:val="left" w:pos="270"/>
        </w:tabs>
        <w:ind w:left="270"/>
        <w:rPr>
          <w:sz w:val="24"/>
          <w:szCs w:val="24"/>
        </w:rPr>
      </w:pPr>
    </w:p>
    <w:p w:rsidR="005A311B" w:rsidRPr="00DC0E61" w:rsidRDefault="005A311B" w:rsidP="006D795C">
      <w:pPr>
        <w:pStyle w:val="3"/>
        <w:numPr>
          <w:ilvl w:val="0"/>
          <w:numId w:val="0"/>
        </w:numPr>
        <w:tabs>
          <w:tab w:val="clear" w:pos="180"/>
          <w:tab w:val="clear" w:pos="360"/>
          <w:tab w:val="left" w:pos="270"/>
        </w:tabs>
        <w:ind w:left="270"/>
        <w:rPr>
          <w:sz w:val="24"/>
          <w:szCs w:val="24"/>
        </w:rPr>
      </w:pPr>
      <w:r w:rsidRPr="00DC0E61">
        <w:rPr>
          <w:sz w:val="24"/>
          <w:szCs w:val="24"/>
        </w:rPr>
        <w:t xml:space="preserve">The proposal for this request, as well as its attachments, </w:t>
      </w:r>
      <w:r w:rsidR="009E0759">
        <w:rPr>
          <w:sz w:val="24"/>
          <w:szCs w:val="24"/>
        </w:rPr>
        <w:t xml:space="preserve">should be </w:t>
      </w:r>
      <w:r w:rsidRPr="00DC0E61">
        <w:rPr>
          <w:sz w:val="24"/>
          <w:szCs w:val="24"/>
        </w:rPr>
        <w:t>submitted by e-mail</w:t>
      </w:r>
      <w:r w:rsidR="009A59FD" w:rsidRPr="00DC0E61">
        <w:rPr>
          <w:sz w:val="24"/>
          <w:szCs w:val="24"/>
        </w:rPr>
        <w:t xml:space="preserve"> no later than 1</w:t>
      </w:r>
      <w:r w:rsidR="00A93D3C">
        <w:rPr>
          <w:sz w:val="24"/>
          <w:szCs w:val="24"/>
        </w:rPr>
        <w:t>1</w:t>
      </w:r>
      <w:r w:rsidR="001904A9" w:rsidRPr="00DC0E61">
        <w:rPr>
          <w:sz w:val="24"/>
          <w:szCs w:val="24"/>
        </w:rPr>
        <w:t xml:space="preserve"> </w:t>
      </w:r>
      <w:r w:rsidR="009A59FD" w:rsidRPr="00DC0E61">
        <w:rPr>
          <w:sz w:val="24"/>
          <w:szCs w:val="24"/>
        </w:rPr>
        <w:t xml:space="preserve">of </w:t>
      </w:r>
      <w:r w:rsidR="001A71AF">
        <w:rPr>
          <w:sz w:val="24"/>
          <w:szCs w:val="24"/>
        </w:rPr>
        <w:t>May</w:t>
      </w:r>
      <w:r w:rsidR="00B224B3">
        <w:rPr>
          <w:sz w:val="24"/>
          <w:szCs w:val="24"/>
        </w:rPr>
        <w:t xml:space="preserve"> </w:t>
      </w:r>
      <w:r w:rsidRPr="00DC0E61">
        <w:rPr>
          <w:sz w:val="24"/>
          <w:szCs w:val="24"/>
        </w:rPr>
        <w:t>20</w:t>
      </w:r>
      <w:r w:rsidR="009A59FD" w:rsidRPr="00DC0E61">
        <w:rPr>
          <w:sz w:val="24"/>
          <w:szCs w:val="24"/>
        </w:rPr>
        <w:t>2</w:t>
      </w:r>
      <w:r w:rsidR="001A71AF">
        <w:rPr>
          <w:sz w:val="24"/>
          <w:szCs w:val="24"/>
        </w:rPr>
        <w:t>3</w:t>
      </w:r>
      <w:r w:rsidRPr="00DC0E61">
        <w:rPr>
          <w:sz w:val="24"/>
          <w:szCs w:val="24"/>
        </w:rPr>
        <w:t xml:space="preserve"> at the address:</w:t>
      </w:r>
      <w:r w:rsidR="001904A9" w:rsidRPr="00DC0E61">
        <w:rPr>
          <w:sz w:val="24"/>
          <w:szCs w:val="24"/>
        </w:rPr>
        <w:t xml:space="preserve"> </w:t>
      </w:r>
      <w:hyperlink r:id="rId7" w:history="1">
        <w:r w:rsidR="001904A9" w:rsidRPr="00DC0E61">
          <w:rPr>
            <w:sz w:val="24"/>
            <w:szCs w:val="24"/>
          </w:rPr>
          <w:t>procurement@mts.am</w:t>
        </w:r>
      </w:hyperlink>
      <w:r w:rsidR="006D795C">
        <w:rPr>
          <w:sz w:val="24"/>
          <w:szCs w:val="24"/>
        </w:rPr>
        <w:t xml:space="preserve"> </w:t>
      </w:r>
    </w:p>
    <w:p w:rsidR="005A288B" w:rsidRDefault="005A288B" w:rsidP="006D795C">
      <w:pPr>
        <w:tabs>
          <w:tab w:val="left" w:pos="270"/>
        </w:tabs>
        <w:spacing w:line="360" w:lineRule="auto"/>
        <w:ind w:left="270" w:firstLine="0"/>
      </w:pPr>
    </w:p>
    <w:p w:rsidR="00DD615A" w:rsidRPr="00DC0E61" w:rsidRDefault="005A311B" w:rsidP="005A288B">
      <w:pPr>
        <w:tabs>
          <w:tab w:val="left" w:pos="270"/>
        </w:tabs>
        <w:spacing w:line="360" w:lineRule="auto"/>
        <w:ind w:left="270" w:firstLine="0"/>
      </w:pPr>
      <w:r w:rsidRPr="00DC0E61">
        <w:t xml:space="preserve">The contact person: </w:t>
      </w:r>
      <w:r w:rsidR="001A71AF">
        <w:t>Edita Hakobyan</w:t>
      </w:r>
      <w:r w:rsidR="006D795C">
        <w:t xml:space="preserve"> (</w:t>
      </w:r>
      <w:r w:rsidR="00DD615A" w:rsidRPr="00DC0E61">
        <w:t xml:space="preserve">Technical and Services Procurement </w:t>
      </w:r>
      <w:r w:rsidR="001A71AF">
        <w:t>Specialist</w:t>
      </w:r>
      <w:r w:rsidR="006D795C">
        <w:t>)</w:t>
      </w:r>
    </w:p>
    <w:p w:rsidR="00DD615A" w:rsidRPr="00DC0E61" w:rsidRDefault="00C86DEB" w:rsidP="005A288B">
      <w:pPr>
        <w:tabs>
          <w:tab w:val="left" w:pos="270"/>
        </w:tabs>
        <w:spacing w:line="360" w:lineRule="auto"/>
        <w:ind w:left="270" w:firstLine="0"/>
      </w:pPr>
      <w:r w:rsidRPr="00DC0E61">
        <w:t xml:space="preserve">  </w:t>
      </w:r>
      <w:r w:rsidR="005A288B">
        <w:tab/>
      </w:r>
      <w:r w:rsidR="005A288B">
        <w:tab/>
      </w:r>
      <w:r w:rsidR="005A288B">
        <w:tab/>
      </w:r>
      <w:r w:rsidR="00DD615A" w:rsidRPr="00DC0E61">
        <w:t>Tel.: +374 93 2985</w:t>
      </w:r>
      <w:r w:rsidR="001A71AF">
        <w:t>92</w:t>
      </w:r>
      <w:r w:rsidRPr="00DC0E61">
        <w:t xml:space="preserve">, </w:t>
      </w:r>
      <w:r w:rsidR="00DD615A" w:rsidRPr="00DC0E61">
        <w:t xml:space="preserve">E-mail: </w:t>
      </w:r>
      <w:hyperlink r:id="rId8" w:history="1">
        <w:r w:rsidR="001A71AF" w:rsidRPr="008750CE">
          <w:rPr>
            <w:rStyle w:val="Hyperlink"/>
          </w:rPr>
          <w:t>ehakobyan@mts.am</w:t>
        </w:r>
      </w:hyperlink>
    </w:p>
    <w:p w:rsidR="00396504" w:rsidRDefault="00396504" w:rsidP="0086217C">
      <w:pPr>
        <w:ind w:left="1105"/>
        <w:rPr>
          <w:rFonts w:ascii="Arial" w:hAnsi="Arial" w:cs="Arial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800"/>
      </w:tblGrid>
      <w:tr w:rsidR="00396504" w:rsidRPr="00392D8F" w:rsidTr="006D795C">
        <w:trPr>
          <w:trHeight w:val="1121"/>
        </w:trPr>
        <w:tc>
          <w:tcPr>
            <w:tcW w:w="5040" w:type="dxa"/>
            <w:vAlign w:val="center"/>
          </w:tcPr>
          <w:p w:rsidR="00396504" w:rsidRPr="00B224B3" w:rsidRDefault="0086217C" w:rsidP="0086217C">
            <w:pPr>
              <w:tabs>
                <w:tab w:val="left" w:pos="0"/>
              </w:tabs>
              <w:ind w:firstLine="0"/>
              <w:rPr>
                <w:rFonts w:ascii="Sylfaen" w:hAnsi="Sylfaen"/>
                <w:sz w:val="22"/>
                <w:szCs w:val="22"/>
                <w:lang w:val="en-US"/>
              </w:rPr>
            </w:pPr>
            <w:r w:rsidRPr="0086217C">
              <w:rPr>
                <w:lang w:val="en-US"/>
              </w:rPr>
              <w:t>1.Subject of the request for information (description and technical specification).</w:t>
            </w:r>
          </w:p>
        </w:tc>
        <w:tc>
          <w:tcPr>
            <w:tcW w:w="1800" w:type="dxa"/>
            <w:vAlign w:val="center"/>
          </w:tcPr>
          <w:p w:rsidR="003566F3" w:rsidRPr="00392D8F" w:rsidRDefault="00F95BC0" w:rsidP="0086217C">
            <w:pPr>
              <w:tabs>
                <w:tab w:val="left" w:pos="0"/>
              </w:tabs>
              <w:ind w:firstLine="0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object w:dxaOrig="1539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Word.Document.8" ShapeID="_x0000_i1025" DrawAspect="Icon" ObjectID="_1744027285" r:id="rId10">
                  <o:FieldCodes>\s</o:FieldCodes>
                </o:OLEObject>
              </w:object>
            </w:r>
          </w:p>
        </w:tc>
      </w:tr>
      <w:tr w:rsidR="0086217C" w:rsidRPr="00392D8F" w:rsidTr="006D795C">
        <w:trPr>
          <w:trHeight w:val="410"/>
        </w:trPr>
        <w:tc>
          <w:tcPr>
            <w:tcW w:w="5040" w:type="dxa"/>
            <w:vAlign w:val="center"/>
          </w:tcPr>
          <w:p w:rsidR="0086217C" w:rsidRDefault="0086217C" w:rsidP="0086217C">
            <w:pPr>
              <w:tabs>
                <w:tab w:val="left" w:pos="0"/>
              </w:tabs>
              <w:ind w:firstLine="0"/>
            </w:pPr>
            <w:r>
              <w:rPr>
                <w:lang w:val="en-US"/>
              </w:rPr>
              <w:t>2. Recommended format for proposal submission.</w:t>
            </w:r>
          </w:p>
        </w:tc>
        <w:tc>
          <w:tcPr>
            <w:tcW w:w="1800" w:type="dxa"/>
            <w:vAlign w:val="center"/>
          </w:tcPr>
          <w:p w:rsidR="0086217C" w:rsidRDefault="006D795C" w:rsidP="0086217C">
            <w:pPr>
              <w:tabs>
                <w:tab w:val="left" w:pos="0"/>
              </w:tabs>
              <w:ind w:firstLine="0"/>
            </w:pPr>
            <w:r>
              <w:rPr>
                <w:lang w:val="en-US"/>
              </w:rPr>
              <w:object w:dxaOrig="1532" w:dyaOrig="1000">
                <v:shape id="_x0000_i1026" type="#_x0000_t75" style="width:76.5pt;height:50.25pt" o:ole="">
                  <v:imagedata r:id="rId11" o:title=""/>
                </v:shape>
                <o:OLEObject Type="Embed" ProgID="Excel.Sheet.12" ShapeID="_x0000_i1026" DrawAspect="Icon" ObjectID="_1744027286" r:id="rId12"/>
              </w:object>
            </w:r>
          </w:p>
        </w:tc>
      </w:tr>
    </w:tbl>
    <w:p w:rsidR="000153BC" w:rsidRDefault="000153BC" w:rsidP="0086217C">
      <w:pPr>
        <w:rPr>
          <w:snapToGrid w:val="0"/>
        </w:rPr>
      </w:pPr>
    </w:p>
    <w:p w:rsidR="006D795C" w:rsidRDefault="00D8286A" w:rsidP="005A288B">
      <w:pPr>
        <w:spacing w:line="360" w:lineRule="auto"/>
        <w:ind w:left="180" w:firstLine="180"/>
      </w:pPr>
      <w:r>
        <w:t>Th</w:t>
      </w:r>
      <w:r w:rsidR="00E37475">
        <w:t>ank you for your understanding,</w:t>
      </w:r>
    </w:p>
    <w:p w:rsidR="00D8286A" w:rsidRPr="00BF23B3" w:rsidRDefault="001F02E0" w:rsidP="005A288B">
      <w:pPr>
        <w:spacing w:line="360" w:lineRule="auto"/>
        <w:ind w:left="180" w:firstLine="180"/>
        <w:rPr>
          <w:snapToGrid w:val="0"/>
        </w:rPr>
      </w:pPr>
      <w:r>
        <w:t>Procurement</w:t>
      </w:r>
      <w:r w:rsidR="00D8286A">
        <w:t xml:space="preserve"> Unit of “MTS Armenia” CJSC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D8286A" w:rsidRPr="00BF23B3" w:rsidSect="00FA76E6">
      <w:headerReference w:type="default" r:id="rId13"/>
      <w:footerReference w:type="default" r:id="rId14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951" w:rsidRDefault="002B6951">
      <w:r>
        <w:separator/>
      </w:r>
    </w:p>
  </w:endnote>
  <w:endnote w:type="continuationSeparator" w:id="0">
    <w:p w:rsidR="002B6951" w:rsidRDefault="002B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DB" w:rsidRDefault="00D812DB">
    <w:pPr>
      <w:pStyle w:val="Footer"/>
      <w:jc w:val="right"/>
    </w:pPr>
    <w: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83832">
      <w:rPr>
        <w:noProof/>
        <w:sz w:val="20"/>
      </w:rPr>
      <w:t>1</w:t>
    </w:r>
    <w:r>
      <w:rPr>
        <w:sz w:val="20"/>
      </w:rPr>
      <w:fldChar w:fldCharType="end"/>
    </w:r>
    <w: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83832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951" w:rsidRDefault="002B6951">
      <w:r>
        <w:separator/>
      </w:r>
    </w:p>
  </w:footnote>
  <w:footnote w:type="continuationSeparator" w:id="0">
    <w:p w:rsidR="002B6951" w:rsidRDefault="002B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508"/>
      <w:gridCol w:w="5400"/>
    </w:tblGrid>
    <w:tr w:rsidR="00771DD9" w:rsidTr="002A2B4A">
      <w:trPr>
        <w:cantSplit/>
        <w:trHeight w:val="554"/>
      </w:trPr>
      <w:tc>
        <w:tcPr>
          <w:tcW w:w="55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71DD9" w:rsidRDefault="00771DD9">
          <w:pPr>
            <w:ind w:firstLine="0"/>
          </w:pPr>
          <w:r>
            <w:rPr>
              <w:rFonts w:ascii="Sylfaen" w:hAnsi="Sylfaen"/>
              <w:noProof/>
              <w:sz w:val="20"/>
              <w:szCs w:val="20"/>
              <w:lang w:eastAsia="en-US"/>
            </w:rPr>
            <w:drawing>
              <wp:inline distT="0" distB="0" distL="0" distR="0" wp14:anchorId="394D296A" wp14:editId="603A9FB2">
                <wp:extent cx="1676400" cy="333375"/>
                <wp:effectExtent l="0" t="0" r="0" b="9525"/>
                <wp:docPr id="6" name="Picture 6" descr="vivacell_mts_logo2019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vivacell_mts_logo2019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71DD9" w:rsidRPr="009A7391" w:rsidRDefault="00771DD9" w:rsidP="00C450FC">
          <w:pPr>
            <w:pStyle w:val="Header"/>
            <w:ind w:firstLine="20"/>
            <w:jc w:val="right"/>
            <w:rPr>
              <w:bCs/>
              <w:sz w:val="16"/>
            </w:rPr>
          </w:pPr>
          <w:r>
            <w:rPr>
              <w:bCs/>
              <w:sz w:val="16"/>
            </w:rPr>
            <w:t>Request for Information (RFI)</w:t>
          </w:r>
          <w:r w:rsidR="00C450FC">
            <w:rPr>
              <w:bCs/>
              <w:sz w:val="16"/>
            </w:rPr>
            <w:t xml:space="preserve"> on </w:t>
          </w:r>
          <w:r w:rsidR="00000FDB">
            <w:rPr>
              <w:bCs/>
              <w:sz w:val="16"/>
            </w:rPr>
            <w:t>Location Based Services</w:t>
          </w:r>
          <w:r>
            <w:rPr>
              <w:bCs/>
              <w:sz w:val="16"/>
            </w:rPr>
            <w:t xml:space="preserve"> </w:t>
          </w:r>
        </w:p>
      </w:tc>
    </w:tr>
  </w:tbl>
  <w:p w:rsidR="00D812DB" w:rsidRDefault="00D81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B97"/>
    <w:multiLevelType w:val="hybridMultilevel"/>
    <w:tmpl w:val="9106168A"/>
    <w:lvl w:ilvl="0" w:tplc="2CECD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BE707C"/>
    <w:multiLevelType w:val="hybridMultilevel"/>
    <w:tmpl w:val="31D8B3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0D1416"/>
    <w:multiLevelType w:val="hybridMultilevel"/>
    <w:tmpl w:val="686E9F94"/>
    <w:lvl w:ilvl="0" w:tplc="0419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4" w15:restartNumberingAfterBreak="0">
    <w:nsid w:val="181D3B0C"/>
    <w:multiLevelType w:val="hybridMultilevel"/>
    <w:tmpl w:val="0FF457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1C576A78"/>
    <w:multiLevelType w:val="hybridMultilevel"/>
    <w:tmpl w:val="819CCF98"/>
    <w:lvl w:ilvl="0" w:tplc="A9A48F64">
      <w:start w:val="1"/>
      <w:numFmt w:val="decimal"/>
      <w:lvlText w:val="%1."/>
      <w:lvlJc w:val="left"/>
      <w:pPr>
        <w:ind w:left="452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244" w:hanging="360"/>
      </w:pPr>
    </w:lvl>
    <w:lvl w:ilvl="2" w:tplc="0419001B" w:tentative="1">
      <w:start w:val="1"/>
      <w:numFmt w:val="lowerRoman"/>
      <w:lvlText w:val="%3."/>
      <w:lvlJc w:val="right"/>
      <w:pPr>
        <w:ind w:left="5964" w:hanging="180"/>
      </w:pPr>
    </w:lvl>
    <w:lvl w:ilvl="3" w:tplc="0419000F" w:tentative="1">
      <w:start w:val="1"/>
      <w:numFmt w:val="decimal"/>
      <w:lvlText w:val="%4."/>
      <w:lvlJc w:val="left"/>
      <w:pPr>
        <w:ind w:left="6684" w:hanging="360"/>
      </w:pPr>
    </w:lvl>
    <w:lvl w:ilvl="4" w:tplc="04190019" w:tentative="1">
      <w:start w:val="1"/>
      <w:numFmt w:val="lowerLetter"/>
      <w:lvlText w:val="%5."/>
      <w:lvlJc w:val="left"/>
      <w:pPr>
        <w:ind w:left="7404" w:hanging="360"/>
      </w:pPr>
    </w:lvl>
    <w:lvl w:ilvl="5" w:tplc="0419001B" w:tentative="1">
      <w:start w:val="1"/>
      <w:numFmt w:val="lowerRoman"/>
      <w:lvlText w:val="%6."/>
      <w:lvlJc w:val="right"/>
      <w:pPr>
        <w:ind w:left="8124" w:hanging="180"/>
      </w:pPr>
    </w:lvl>
    <w:lvl w:ilvl="6" w:tplc="0419000F" w:tentative="1">
      <w:start w:val="1"/>
      <w:numFmt w:val="decimal"/>
      <w:lvlText w:val="%7."/>
      <w:lvlJc w:val="left"/>
      <w:pPr>
        <w:ind w:left="8844" w:hanging="360"/>
      </w:pPr>
    </w:lvl>
    <w:lvl w:ilvl="7" w:tplc="04190019" w:tentative="1">
      <w:start w:val="1"/>
      <w:numFmt w:val="lowerLetter"/>
      <w:lvlText w:val="%8."/>
      <w:lvlJc w:val="left"/>
      <w:pPr>
        <w:ind w:left="9564" w:hanging="360"/>
      </w:pPr>
    </w:lvl>
    <w:lvl w:ilvl="8" w:tplc="0419001B" w:tentative="1">
      <w:start w:val="1"/>
      <w:numFmt w:val="lowerRoman"/>
      <w:lvlText w:val="%9."/>
      <w:lvlJc w:val="right"/>
      <w:pPr>
        <w:ind w:left="10284" w:hanging="180"/>
      </w:pPr>
    </w:lvl>
  </w:abstractNum>
  <w:abstractNum w:abstractNumId="6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B0C5B"/>
    <w:multiLevelType w:val="hybridMultilevel"/>
    <w:tmpl w:val="AA20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5F29"/>
    <w:multiLevelType w:val="hybridMultilevel"/>
    <w:tmpl w:val="91284AD6"/>
    <w:lvl w:ilvl="0" w:tplc="58F648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C541607"/>
    <w:multiLevelType w:val="hybridMultilevel"/>
    <w:tmpl w:val="7DA462F4"/>
    <w:lvl w:ilvl="0" w:tplc="2B6C3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8A395C"/>
    <w:multiLevelType w:val="multilevel"/>
    <w:tmpl w:val="87DA1742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9CA0B71"/>
    <w:multiLevelType w:val="hybridMultilevel"/>
    <w:tmpl w:val="7DA462F4"/>
    <w:lvl w:ilvl="0" w:tplc="2B6C3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1F3238"/>
    <w:multiLevelType w:val="hybridMultilevel"/>
    <w:tmpl w:val="9E5E25A6"/>
    <w:lvl w:ilvl="0" w:tplc="D2103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7EF7BCC"/>
    <w:multiLevelType w:val="multilevel"/>
    <w:tmpl w:val="AAA648E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5"/>
  </w:num>
  <w:num w:numId="5">
    <w:abstractNumId w:val="13"/>
  </w:num>
  <w:num w:numId="6">
    <w:abstractNumId w:val="10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  <w:num w:numId="15">
    <w:abstractNumId w:val="7"/>
  </w:num>
  <w:num w:numId="16">
    <w:abstractNumId w:val="11"/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2C"/>
    <w:rsid w:val="00000FDB"/>
    <w:rsid w:val="00003DF7"/>
    <w:rsid w:val="0001033F"/>
    <w:rsid w:val="000153BC"/>
    <w:rsid w:val="000248EF"/>
    <w:rsid w:val="0002511E"/>
    <w:rsid w:val="000278BA"/>
    <w:rsid w:val="00031C33"/>
    <w:rsid w:val="000351E4"/>
    <w:rsid w:val="00041A22"/>
    <w:rsid w:val="00044FD4"/>
    <w:rsid w:val="0004661A"/>
    <w:rsid w:val="00054C73"/>
    <w:rsid w:val="000663F8"/>
    <w:rsid w:val="000714ED"/>
    <w:rsid w:val="00073E03"/>
    <w:rsid w:val="00077343"/>
    <w:rsid w:val="00082ED5"/>
    <w:rsid w:val="00084CBB"/>
    <w:rsid w:val="00087D94"/>
    <w:rsid w:val="00092E77"/>
    <w:rsid w:val="0009607D"/>
    <w:rsid w:val="000A01EE"/>
    <w:rsid w:val="000A4B9B"/>
    <w:rsid w:val="000A6BE8"/>
    <w:rsid w:val="000A73C6"/>
    <w:rsid w:val="000C3B9D"/>
    <w:rsid w:val="000C70AB"/>
    <w:rsid w:val="000D1697"/>
    <w:rsid w:val="000D313E"/>
    <w:rsid w:val="000E1EDE"/>
    <w:rsid w:val="000F03DC"/>
    <w:rsid w:val="000F07AC"/>
    <w:rsid w:val="00104C32"/>
    <w:rsid w:val="001066AB"/>
    <w:rsid w:val="00107137"/>
    <w:rsid w:val="00117C3F"/>
    <w:rsid w:val="001242EC"/>
    <w:rsid w:val="00130BB4"/>
    <w:rsid w:val="00133BA4"/>
    <w:rsid w:val="00136953"/>
    <w:rsid w:val="00142E22"/>
    <w:rsid w:val="001452E6"/>
    <w:rsid w:val="0015260D"/>
    <w:rsid w:val="001606B7"/>
    <w:rsid w:val="00165388"/>
    <w:rsid w:val="00181C82"/>
    <w:rsid w:val="00186644"/>
    <w:rsid w:val="001904A9"/>
    <w:rsid w:val="00196564"/>
    <w:rsid w:val="001A1838"/>
    <w:rsid w:val="001A3195"/>
    <w:rsid w:val="001A674C"/>
    <w:rsid w:val="001A71AF"/>
    <w:rsid w:val="001B331E"/>
    <w:rsid w:val="001B53BD"/>
    <w:rsid w:val="001C6512"/>
    <w:rsid w:val="001D6C63"/>
    <w:rsid w:val="001E2130"/>
    <w:rsid w:val="001E53C6"/>
    <w:rsid w:val="001F026E"/>
    <w:rsid w:val="001F02E0"/>
    <w:rsid w:val="001F448A"/>
    <w:rsid w:val="0020122A"/>
    <w:rsid w:val="00201DB2"/>
    <w:rsid w:val="00207CFC"/>
    <w:rsid w:val="00211548"/>
    <w:rsid w:val="00212AF3"/>
    <w:rsid w:val="00214158"/>
    <w:rsid w:val="002173E8"/>
    <w:rsid w:val="00217882"/>
    <w:rsid w:val="00220082"/>
    <w:rsid w:val="00220ED2"/>
    <w:rsid w:val="00226A1D"/>
    <w:rsid w:val="00230487"/>
    <w:rsid w:val="002361C5"/>
    <w:rsid w:val="0023755A"/>
    <w:rsid w:val="00237F24"/>
    <w:rsid w:val="00242E94"/>
    <w:rsid w:val="00246D8B"/>
    <w:rsid w:val="0025410F"/>
    <w:rsid w:val="00256498"/>
    <w:rsid w:val="002605D8"/>
    <w:rsid w:val="00261032"/>
    <w:rsid w:val="00262640"/>
    <w:rsid w:val="002705A4"/>
    <w:rsid w:val="00274323"/>
    <w:rsid w:val="0027436A"/>
    <w:rsid w:val="002748E7"/>
    <w:rsid w:val="00275D17"/>
    <w:rsid w:val="00277AD7"/>
    <w:rsid w:val="002903BD"/>
    <w:rsid w:val="002915ED"/>
    <w:rsid w:val="00291786"/>
    <w:rsid w:val="00297C1B"/>
    <w:rsid w:val="002A0540"/>
    <w:rsid w:val="002A19C0"/>
    <w:rsid w:val="002A20D7"/>
    <w:rsid w:val="002B0BA4"/>
    <w:rsid w:val="002B152D"/>
    <w:rsid w:val="002B18B6"/>
    <w:rsid w:val="002B2C2B"/>
    <w:rsid w:val="002B64E9"/>
    <w:rsid w:val="002B6951"/>
    <w:rsid w:val="002B698D"/>
    <w:rsid w:val="002C0FF6"/>
    <w:rsid w:val="002D06F7"/>
    <w:rsid w:val="002D1A03"/>
    <w:rsid w:val="002D42F3"/>
    <w:rsid w:val="002D54A5"/>
    <w:rsid w:val="002E22A3"/>
    <w:rsid w:val="002E2535"/>
    <w:rsid w:val="002F1909"/>
    <w:rsid w:val="002F3BDE"/>
    <w:rsid w:val="002F52BA"/>
    <w:rsid w:val="002F5E49"/>
    <w:rsid w:val="003000CF"/>
    <w:rsid w:val="00302BBF"/>
    <w:rsid w:val="0030654C"/>
    <w:rsid w:val="00306907"/>
    <w:rsid w:val="00312850"/>
    <w:rsid w:val="00321CE9"/>
    <w:rsid w:val="003235E1"/>
    <w:rsid w:val="003237B9"/>
    <w:rsid w:val="00331D13"/>
    <w:rsid w:val="0033291A"/>
    <w:rsid w:val="003354AC"/>
    <w:rsid w:val="003363EC"/>
    <w:rsid w:val="003461DC"/>
    <w:rsid w:val="003515EA"/>
    <w:rsid w:val="00353CE1"/>
    <w:rsid w:val="003551AE"/>
    <w:rsid w:val="00355C3C"/>
    <w:rsid w:val="003566F3"/>
    <w:rsid w:val="00360406"/>
    <w:rsid w:val="00362CB4"/>
    <w:rsid w:val="003666CA"/>
    <w:rsid w:val="003700AB"/>
    <w:rsid w:val="00372731"/>
    <w:rsid w:val="00386A5B"/>
    <w:rsid w:val="00387EE3"/>
    <w:rsid w:val="00392C3F"/>
    <w:rsid w:val="00392EEF"/>
    <w:rsid w:val="00396504"/>
    <w:rsid w:val="003A1CAC"/>
    <w:rsid w:val="003A6241"/>
    <w:rsid w:val="003B79AD"/>
    <w:rsid w:val="003C27DF"/>
    <w:rsid w:val="003D0890"/>
    <w:rsid w:val="003D72D3"/>
    <w:rsid w:val="003E1077"/>
    <w:rsid w:val="003E4EF7"/>
    <w:rsid w:val="003E6D49"/>
    <w:rsid w:val="003F0222"/>
    <w:rsid w:val="003F6E4C"/>
    <w:rsid w:val="00412599"/>
    <w:rsid w:val="00421EC0"/>
    <w:rsid w:val="004241A2"/>
    <w:rsid w:val="00432EB4"/>
    <w:rsid w:val="0043339D"/>
    <w:rsid w:val="00433B69"/>
    <w:rsid w:val="00434B89"/>
    <w:rsid w:val="00434F8B"/>
    <w:rsid w:val="004365DE"/>
    <w:rsid w:val="00437A19"/>
    <w:rsid w:val="00447243"/>
    <w:rsid w:val="0045519F"/>
    <w:rsid w:val="00455B29"/>
    <w:rsid w:val="00456DF0"/>
    <w:rsid w:val="00460B3A"/>
    <w:rsid w:val="00466662"/>
    <w:rsid w:val="00470BF4"/>
    <w:rsid w:val="0047180B"/>
    <w:rsid w:val="00476730"/>
    <w:rsid w:val="00477E51"/>
    <w:rsid w:val="00482658"/>
    <w:rsid w:val="00483832"/>
    <w:rsid w:val="00484BB2"/>
    <w:rsid w:val="004926FF"/>
    <w:rsid w:val="004935B9"/>
    <w:rsid w:val="004948FD"/>
    <w:rsid w:val="00497BDE"/>
    <w:rsid w:val="004A06C9"/>
    <w:rsid w:val="004A16C6"/>
    <w:rsid w:val="004A27EB"/>
    <w:rsid w:val="004A4263"/>
    <w:rsid w:val="004A5A86"/>
    <w:rsid w:val="004A621A"/>
    <w:rsid w:val="004B036A"/>
    <w:rsid w:val="004B1FB3"/>
    <w:rsid w:val="004B2FB4"/>
    <w:rsid w:val="004B6D80"/>
    <w:rsid w:val="004B6E55"/>
    <w:rsid w:val="004C042A"/>
    <w:rsid w:val="004C2BF7"/>
    <w:rsid w:val="004C3099"/>
    <w:rsid w:val="004C34D5"/>
    <w:rsid w:val="004C3E71"/>
    <w:rsid w:val="004D44B6"/>
    <w:rsid w:val="004D7413"/>
    <w:rsid w:val="004E40E4"/>
    <w:rsid w:val="004E496C"/>
    <w:rsid w:val="004E4D7E"/>
    <w:rsid w:val="004F0ABE"/>
    <w:rsid w:val="004F392D"/>
    <w:rsid w:val="004F4C1B"/>
    <w:rsid w:val="004F69C4"/>
    <w:rsid w:val="004F771D"/>
    <w:rsid w:val="0050550B"/>
    <w:rsid w:val="00511AF0"/>
    <w:rsid w:val="00512549"/>
    <w:rsid w:val="005145A6"/>
    <w:rsid w:val="00526817"/>
    <w:rsid w:val="005310A9"/>
    <w:rsid w:val="00532922"/>
    <w:rsid w:val="005337E0"/>
    <w:rsid w:val="005350A0"/>
    <w:rsid w:val="005423D3"/>
    <w:rsid w:val="00556487"/>
    <w:rsid w:val="00560C03"/>
    <w:rsid w:val="00562F6B"/>
    <w:rsid w:val="00567590"/>
    <w:rsid w:val="00571A06"/>
    <w:rsid w:val="00573644"/>
    <w:rsid w:val="005861D9"/>
    <w:rsid w:val="0058700E"/>
    <w:rsid w:val="0059025A"/>
    <w:rsid w:val="00595551"/>
    <w:rsid w:val="00595919"/>
    <w:rsid w:val="00597ED1"/>
    <w:rsid w:val="005A21D6"/>
    <w:rsid w:val="005A272A"/>
    <w:rsid w:val="005A288B"/>
    <w:rsid w:val="005A311B"/>
    <w:rsid w:val="005A436D"/>
    <w:rsid w:val="005A4CA1"/>
    <w:rsid w:val="005B48BD"/>
    <w:rsid w:val="005C1B75"/>
    <w:rsid w:val="005D15FB"/>
    <w:rsid w:val="005D54F1"/>
    <w:rsid w:val="005D746A"/>
    <w:rsid w:val="005E2102"/>
    <w:rsid w:val="005F02CB"/>
    <w:rsid w:val="005F1443"/>
    <w:rsid w:val="005F27E9"/>
    <w:rsid w:val="005F3AC8"/>
    <w:rsid w:val="005F61C2"/>
    <w:rsid w:val="006148F2"/>
    <w:rsid w:val="0062574F"/>
    <w:rsid w:val="006356A7"/>
    <w:rsid w:val="00637FC7"/>
    <w:rsid w:val="0064125D"/>
    <w:rsid w:val="00641460"/>
    <w:rsid w:val="006440A5"/>
    <w:rsid w:val="00646AE6"/>
    <w:rsid w:val="00661BE4"/>
    <w:rsid w:val="00661DEF"/>
    <w:rsid w:val="00663CC1"/>
    <w:rsid w:val="00667C76"/>
    <w:rsid w:val="006709E7"/>
    <w:rsid w:val="006759B6"/>
    <w:rsid w:val="006768F2"/>
    <w:rsid w:val="00677773"/>
    <w:rsid w:val="00680E86"/>
    <w:rsid w:val="0068211F"/>
    <w:rsid w:val="006825CB"/>
    <w:rsid w:val="0068273C"/>
    <w:rsid w:val="006845AF"/>
    <w:rsid w:val="00685B1E"/>
    <w:rsid w:val="00694466"/>
    <w:rsid w:val="0069707E"/>
    <w:rsid w:val="006A00D9"/>
    <w:rsid w:val="006A07A5"/>
    <w:rsid w:val="006B103F"/>
    <w:rsid w:val="006B19D7"/>
    <w:rsid w:val="006B1E6A"/>
    <w:rsid w:val="006B52C8"/>
    <w:rsid w:val="006C4388"/>
    <w:rsid w:val="006D5302"/>
    <w:rsid w:val="006D55CB"/>
    <w:rsid w:val="006D6649"/>
    <w:rsid w:val="006D795C"/>
    <w:rsid w:val="006E1298"/>
    <w:rsid w:val="006E4D3B"/>
    <w:rsid w:val="006E7AB5"/>
    <w:rsid w:val="006F0B7A"/>
    <w:rsid w:val="006F1BC6"/>
    <w:rsid w:val="006F2ADF"/>
    <w:rsid w:val="00703BCC"/>
    <w:rsid w:val="0070522B"/>
    <w:rsid w:val="00707838"/>
    <w:rsid w:val="00711845"/>
    <w:rsid w:val="00711F32"/>
    <w:rsid w:val="007120EB"/>
    <w:rsid w:val="007137C4"/>
    <w:rsid w:val="00714362"/>
    <w:rsid w:val="00714C63"/>
    <w:rsid w:val="00716752"/>
    <w:rsid w:val="00723D1D"/>
    <w:rsid w:val="00725395"/>
    <w:rsid w:val="007303BA"/>
    <w:rsid w:val="00737234"/>
    <w:rsid w:val="007424D7"/>
    <w:rsid w:val="0074267C"/>
    <w:rsid w:val="00750AF5"/>
    <w:rsid w:val="007510C6"/>
    <w:rsid w:val="00753AA6"/>
    <w:rsid w:val="007541FB"/>
    <w:rsid w:val="00755C8C"/>
    <w:rsid w:val="00755EF5"/>
    <w:rsid w:val="00757306"/>
    <w:rsid w:val="00762706"/>
    <w:rsid w:val="00763C4B"/>
    <w:rsid w:val="00766B5E"/>
    <w:rsid w:val="00767A24"/>
    <w:rsid w:val="00770975"/>
    <w:rsid w:val="00771A2C"/>
    <w:rsid w:val="00771DD9"/>
    <w:rsid w:val="007762DE"/>
    <w:rsid w:val="00776CD4"/>
    <w:rsid w:val="007865AF"/>
    <w:rsid w:val="0078748F"/>
    <w:rsid w:val="0079305A"/>
    <w:rsid w:val="00793A2F"/>
    <w:rsid w:val="0079585D"/>
    <w:rsid w:val="00797869"/>
    <w:rsid w:val="007A1DDA"/>
    <w:rsid w:val="007A40D7"/>
    <w:rsid w:val="007B1F13"/>
    <w:rsid w:val="007B61DC"/>
    <w:rsid w:val="007B73FC"/>
    <w:rsid w:val="007C3318"/>
    <w:rsid w:val="007C390F"/>
    <w:rsid w:val="007C4F67"/>
    <w:rsid w:val="007D0104"/>
    <w:rsid w:val="007D2B4F"/>
    <w:rsid w:val="007D471A"/>
    <w:rsid w:val="007D4745"/>
    <w:rsid w:val="007D7AB6"/>
    <w:rsid w:val="007E212D"/>
    <w:rsid w:val="007F0A49"/>
    <w:rsid w:val="007F0DE9"/>
    <w:rsid w:val="007F7896"/>
    <w:rsid w:val="00802C55"/>
    <w:rsid w:val="00812F18"/>
    <w:rsid w:val="00813186"/>
    <w:rsid w:val="00817DA6"/>
    <w:rsid w:val="00822103"/>
    <w:rsid w:val="008307B5"/>
    <w:rsid w:val="00832F63"/>
    <w:rsid w:val="0083429C"/>
    <w:rsid w:val="008342A7"/>
    <w:rsid w:val="00841B77"/>
    <w:rsid w:val="008440F1"/>
    <w:rsid w:val="0086217C"/>
    <w:rsid w:val="00863298"/>
    <w:rsid w:val="008777E1"/>
    <w:rsid w:val="0088676D"/>
    <w:rsid w:val="0088788A"/>
    <w:rsid w:val="008A1C0C"/>
    <w:rsid w:val="008A4D2C"/>
    <w:rsid w:val="008A5BD6"/>
    <w:rsid w:val="008A6DD2"/>
    <w:rsid w:val="008A7FA3"/>
    <w:rsid w:val="008B2004"/>
    <w:rsid w:val="008B530D"/>
    <w:rsid w:val="008B5C7C"/>
    <w:rsid w:val="008D0601"/>
    <w:rsid w:val="008D1F09"/>
    <w:rsid w:val="008D29AA"/>
    <w:rsid w:val="008D47AE"/>
    <w:rsid w:val="008E4377"/>
    <w:rsid w:val="008E7EE8"/>
    <w:rsid w:val="008F152A"/>
    <w:rsid w:val="008F1614"/>
    <w:rsid w:val="008F2CAD"/>
    <w:rsid w:val="008F39A2"/>
    <w:rsid w:val="008F3CD7"/>
    <w:rsid w:val="008F4394"/>
    <w:rsid w:val="008F5AF0"/>
    <w:rsid w:val="009016F5"/>
    <w:rsid w:val="00901E17"/>
    <w:rsid w:val="009026F1"/>
    <w:rsid w:val="0090534D"/>
    <w:rsid w:val="00906B2E"/>
    <w:rsid w:val="00907F6B"/>
    <w:rsid w:val="00910743"/>
    <w:rsid w:val="00910B2E"/>
    <w:rsid w:val="00910CCE"/>
    <w:rsid w:val="009140A4"/>
    <w:rsid w:val="00917FB7"/>
    <w:rsid w:val="00921BB2"/>
    <w:rsid w:val="00926166"/>
    <w:rsid w:val="00927363"/>
    <w:rsid w:val="009348B5"/>
    <w:rsid w:val="00934A5C"/>
    <w:rsid w:val="009374C8"/>
    <w:rsid w:val="0094132F"/>
    <w:rsid w:val="009443CE"/>
    <w:rsid w:val="009475BF"/>
    <w:rsid w:val="00947732"/>
    <w:rsid w:val="00950546"/>
    <w:rsid w:val="00955410"/>
    <w:rsid w:val="00955C7B"/>
    <w:rsid w:val="00960790"/>
    <w:rsid w:val="00960E3C"/>
    <w:rsid w:val="009658CD"/>
    <w:rsid w:val="00967E54"/>
    <w:rsid w:val="00973487"/>
    <w:rsid w:val="00974116"/>
    <w:rsid w:val="009742FF"/>
    <w:rsid w:val="0099118A"/>
    <w:rsid w:val="00994BD6"/>
    <w:rsid w:val="009979F4"/>
    <w:rsid w:val="009A31CD"/>
    <w:rsid w:val="009A59FD"/>
    <w:rsid w:val="009A7391"/>
    <w:rsid w:val="009B0839"/>
    <w:rsid w:val="009B1A1F"/>
    <w:rsid w:val="009B2191"/>
    <w:rsid w:val="009B31BB"/>
    <w:rsid w:val="009B67D8"/>
    <w:rsid w:val="009C30C3"/>
    <w:rsid w:val="009D16C7"/>
    <w:rsid w:val="009D27B9"/>
    <w:rsid w:val="009D690A"/>
    <w:rsid w:val="009E01DC"/>
    <w:rsid w:val="009E0759"/>
    <w:rsid w:val="009E1CF9"/>
    <w:rsid w:val="009E5E5D"/>
    <w:rsid w:val="009F3A66"/>
    <w:rsid w:val="00A01F6A"/>
    <w:rsid w:val="00A02C28"/>
    <w:rsid w:val="00A04C62"/>
    <w:rsid w:val="00A0624C"/>
    <w:rsid w:val="00A06514"/>
    <w:rsid w:val="00A06541"/>
    <w:rsid w:val="00A11817"/>
    <w:rsid w:val="00A1274D"/>
    <w:rsid w:val="00A157D4"/>
    <w:rsid w:val="00A167AF"/>
    <w:rsid w:val="00A26FEE"/>
    <w:rsid w:val="00A27B7D"/>
    <w:rsid w:val="00A30C8E"/>
    <w:rsid w:val="00A31E53"/>
    <w:rsid w:val="00A3284D"/>
    <w:rsid w:val="00A355FC"/>
    <w:rsid w:val="00A35696"/>
    <w:rsid w:val="00A375EA"/>
    <w:rsid w:val="00A41600"/>
    <w:rsid w:val="00A452C2"/>
    <w:rsid w:val="00A4569A"/>
    <w:rsid w:val="00A46240"/>
    <w:rsid w:val="00A51F02"/>
    <w:rsid w:val="00A53FE5"/>
    <w:rsid w:val="00A560CB"/>
    <w:rsid w:val="00A57922"/>
    <w:rsid w:val="00A60600"/>
    <w:rsid w:val="00A70F91"/>
    <w:rsid w:val="00A7362B"/>
    <w:rsid w:val="00A77BB6"/>
    <w:rsid w:val="00A82954"/>
    <w:rsid w:val="00A833B9"/>
    <w:rsid w:val="00A83D9D"/>
    <w:rsid w:val="00A93AE9"/>
    <w:rsid w:val="00A93D3C"/>
    <w:rsid w:val="00A97CDF"/>
    <w:rsid w:val="00AA1F8D"/>
    <w:rsid w:val="00AA4E78"/>
    <w:rsid w:val="00AA6731"/>
    <w:rsid w:val="00AA75F7"/>
    <w:rsid w:val="00AB1BDE"/>
    <w:rsid w:val="00AB27BE"/>
    <w:rsid w:val="00AB2DC5"/>
    <w:rsid w:val="00AB350D"/>
    <w:rsid w:val="00AB421C"/>
    <w:rsid w:val="00AC0EE6"/>
    <w:rsid w:val="00AD29DF"/>
    <w:rsid w:val="00AD32DD"/>
    <w:rsid w:val="00AD441E"/>
    <w:rsid w:val="00AD4F66"/>
    <w:rsid w:val="00AE02E3"/>
    <w:rsid w:val="00AE08D7"/>
    <w:rsid w:val="00AE0D0A"/>
    <w:rsid w:val="00AE112A"/>
    <w:rsid w:val="00AE329F"/>
    <w:rsid w:val="00AE36AD"/>
    <w:rsid w:val="00AF0648"/>
    <w:rsid w:val="00AF5D30"/>
    <w:rsid w:val="00B019C5"/>
    <w:rsid w:val="00B03202"/>
    <w:rsid w:val="00B07BB7"/>
    <w:rsid w:val="00B16AA7"/>
    <w:rsid w:val="00B200EA"/>
    <w:rsid w:val="00B207CC"/>
    <w:rsid w:val="00B224B3"/>
    <w:rsid w:val="00B25329"/>
    <w:rsid w:val="00B277B6"/>
    <w:rsid w:val="00B278F2"/>
    <w:rsid w:val="00B27BD9"/>
    <w:rsid w:val="00B27D8C"/>
    <w:rsid w:val="00B405ED"/>
    <w:rsid w:val="00B42A5D"/>
    <w:rsid w:val="00B5157D"/>
    <w:rsid w:val="00B52327"/>
    <w:rsid w:val="00B56D8D"/>
    <w:rsid w:val="00B64439"/>
    <w:rsid w:val="00B70B65"/>
    <w:rsid w:val="00B719A2"/>
    <w:rsid w:val="00B7321A"/>
    <w:rsid w:val="00B75E5D"/>
    <w:rsid w:val="00B822F7"/>
    <w:rsid w:val="00B83772"/>
    <w:rsid w:val="00B84C69"/>
    <w:rsid w:val="00B910B5"/>
    <w:rsid w:val="00B94A70"/>
    <w:rsid w:val="00B96126"/>
    <w:rsid w:val="00B967DF"/>
    <w:rsid w:val="00B97288"/>
    <w:rsid w:val="00B97AE9"/>
    <w:rsid w:val="00BA3DA3"/>
    <w:rsid w:val="00BA6C86"/>
    <w:rsid w:val="00BA79D9"/>
    <w:rsid w:val="00BB0A38"/>
    <w:rsid w:val="00BB121D"/>
    <w:rsid w:val="00BB2A50"/>
    <w:rsid w:val="00BB4ABE"/>
    <w:rsid w:val="00BB5CB5"/>
    <w:rsid w:val="00BC0E1A"/>
    <w:rsid w:val="00BC15E5"/>
    <w:rsid w:val="00BC79CE"/>
    <w:rsid w:val="00BD4CC5"/>
    <w:rsid w:val="00BD6A35"/>
    <w:rsid w:val="00BE1FD1"/>
    <w:rsid w:val="00BF23B3"/>
    <w:rsid w:val="00BF6F31"/>
    <w:rsid w:val="00C01423"/>
    <w:rsid w:val="00C01E91"/>
    <w:rsid w:val="00C06E04"/>
    <w:rsid w:val="00C1318A"/>
    <w:rsid w:val="00C17CF6"/>
    <w:rsid w:val="00C23820"/>
    <w:rsid w:val="00C241D6"/>
    <w:rsid w:val="00C24698"/>
    <w:rsid w:val="00C268C4"/>
    <w:rsid w:val="00C2693F"/>
    <w:rsid w:val="00C31271"/>
    <w:rsid w:val="00C32089"/>
    <w:rsid w:val="00C32518"/>
    <w:rsid w:val="00C34C49"/>
    <w:rsid w:val="00C351F0"/>
    <w:rsid w:val="00C41F22"/>
    <w:rsid w:val="00C450FC"/>
    <w:rsid w:val="00C4629E"/>
    <w:rsid w:val="00C64294"/>
    <w:rsid w:val="00C65BDC"/>
    <w:rsid w:val="00C704E8"/>
    <w:rsid w:val="00C73BEC"/>
    <w:rsid w:val="00C74329"/>
    <w:rsid w:val="00C77100"/>
    <w:rsid w:val="00C77384"/>
    <w:rsid w:val="00C82B9E"/>
    <w:rsid w:val="00C857FB"/>
    <w:rsid w:val="00C86DEB"/>
    <w:rsid w:val="00C912F5"/>
    <w:rsid w:val="00C914AB"/>
    <w:rsid w:val="00C91F1E"/>
    <w:rsid w:val="00C9215F"/>
    <w:rsid w:val="00C94203"/>
    <w:rsid w:val="00C96117"/>
    <w:rsid w:val="00CA3827"/>
    <w:rsid w:val="00CA6D0E"/>
    <w:rsid w:val="00CB0148"/>
    <w:rsid w:val="00CB496C"/>
    <w:rsid w:val="00CB7E66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14D1"/>
    <w:rsid w:val="00D01587"/>
    <w:rsid w:val="00D03584"/>
    <w:rsid w:val="00D04792"/>
    <w:rsid w:val="00D11122"/>
    <w:rsid w:val="00D128D6"/>
    <w:rsid w:val="00D366AC"/>
    <w:rsid w:val="00D37A65"/>
    <w:rsid w:val="00D42B4A"/>
    <w:rsid w:val="00D42EDB"/>
    <w:rsid w:val="00D50A38"/>
    <w:rsid w:val="00D51D65"/>
    <w:rsid w:val="00D559E8"/>
    <w:rsid w:val="00D577D4"/>
    <w:rsid w:val="00D57C88"/>
    <w:rsid w:val="00D66076"/>
    <w:rsid w:val="00D67012"/>
    <w:rsid w:val="00D75798"/>
    <w:rsid w:val="00D764F8"/>
    <w:rsid w:val="00D812DB"/>
    <w:rsid w:val="00D8286A"/>
    <w:rsid w:val="00D87007"/>
    <w:rsid w:val="00D870D2"/>
    <w:rsid w:val="00D876DF"/>
    <w:rsid w:val="00D94984"/>
    <w:rsid w:val="00D9589F"/>
    <w:rsid w:val="00DA73B3"/>
    <w:rsid w:val="00DB451A"/>
    <w:rsid w:val="00DB5F68"/>
    <w:rsid w:val="00DB6564"/>
    <w:rsid w:val="00DC0E61"/>
    <w:rsid w:val="00DC3748"/>
    <w:rsid w:val="00DC6031"/>
    <w:rsid w:val="00DD5DD7"/>
    <w:rsid w:val="00DD615A"/>
    <w:rsid w:val="00DE3753"/>
    <w:rsid w:val="00DE66AA"/>
    <w:rsid w:val="00DF0E15"/>
    <w:rsid w:val="00DF6EBB"/>
    <w:rsid w:val="00DF76D3"/>
    <w:rsid w:val="00E03FE3"/>
    <w:rsid w:val="00E11FC3"/>
    <w:rsid w:val="00E221BB"/>
    <w:rsid w:val="00E33AB8"/>
    <w:rsid w:val="00E37475"/>
    <w:rsid w:val="00E404B1"/>
    <w:rsid w:val="00E44220"/>
    <w:rsid w:val="00E54943"/>
    <w:rsid w:val="00E57854"/>
    <w:rsid w:val="00E62691"/>
    <w:rsid w:val="00E70415"/>
    <w:rsid w:val="00E70D67"/>
    <w:rsid w:val="00E802B8"/>
    <w:rsid w:val="00E805AA"/>
    <w:rsid w:val="00E82BCD"/>
    <w:rsid w:val="00E8760B"/>
    <w:rsid w:val="00E900D8"/>
    <w:rsid w:val="00E90445"/>
    <w:rsid w:val="00EA19D9"/>
    <w:rsid w:val="00EA5614"/>
    <w:rsid w:val="00EA5DDE"/>
    <w:rsid w:val="00EB4098"/>
    <w:rsid w:val="00EC2F79"/>
    <w:rsid w:val="00EC5973"/>
    <w:rsid w:val="00EC7FA0"/>
    <w:rsid w:val="00ED0C24"/>
    <w:rsid w:val="00ED20D2"/>
    <w:rsid w:val="00ED4D76"/>
    <w:rsid w:val="00ED5884"/>
    <w:rsid w:val="00EE0D32"/>
    <w:rsid w:val="00EE1C5E"/>
    <w:rsid w:val="00EE2B05"/>
    <w:rsid w:val="00EE32E3"/>
    <w:rsid w:val="00EE5240"/>
    <w:rsid w:val="00EF20AA"/>
    <w:rsid w:val="00EF2277"/>
    <w:rsid w:val="00EF459B"/>
    <w:rsid w:val="00EF4665"/>
    <w:rsid w:val="00EF6DE5"/>
    <w:rsid w:val="00F040C9"/>
    <w:rsid w:val="00F13D31"/>
    <w:rsid w:val="00F21692"/>
    <w:rsid w:val="00F21A21"/>
    <w:rsid w:val="00F23CF5"/>
    <w:rsid w:val="00F26457"/>
    <w:rsid w:val="00F32320"/>
    <w:rsid w:val="00F33E4F"/>
    <w:rsid w:val="00F37500"/>
    <w:rsid w:val="00F4043A"/>
    <w:rsid w:val="00F41E58"/>
    <w:rsid w:val="00F46864"/>
    <w:rsid w:val="00F5408E"/>
    <w:rsid w:val="00F631F7"/>
    <w:rsid w:val="00F656AF"/>
    <w:rsid w:val="00F71BC5"/>
    <w:rsid w:val="00F734DE"/>
    <w:rsid w:val="00F748B0"/>
    <w:rsid w:val="00F75351"/>
    <w:rsid w:val="00F77373"/>
    <w:rsid w:val="00F80645"/>
    <w:rsid w:val="00F81CD8"/>
    <w:rsid w:val="00F82DDA"/>
    <w:rsid w:val="00F8581D"/>
    <w:rsid w:val="00F92B88"/>
    <w:rsid w:val="00F95BC0"/>
    <w:rsid w:val="00F96076"/>
    <w:rsid w:val="00F96473"/>
    <w:rsid w:val="00FA41B6"/>
    <w:rsid w:val="00FA5AF2"/>
    <w:rsid w:val="00FA76E6"/>
    <w:rsid w:val="00FB024B"/>
    <w:rsid w:val="00FB2AE3"/>
    <w:rsid w:val="00FB3ECB"/>
    <w:rsid w:val="00FB5E42"/>
    <w:rsid w:val="00FB673F"/>
    <w:rsid w:val="00FC2FE9"/>
    <w:rsid w:val="00FC632B"/>
    <w:rsid w:val="00FC70A9"/>
    <w:rsid w:val="00FD0BA9"/>
    <w:rsid w:val="00FD4242"/>
    <w:rsid w:val="00FD744D"/>
    <w:rsid w:val="00FD79A4"/>
    <w:rsid w:val="00FE448F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16CE9"/>
  <w15:docId w15:val="{5DC7F5D9-0815-4332-B50F-47FD0CCA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Heading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Normal"/>
    <w:next w:val="Normal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Heading5">
    <w:name w:val="heading 5"/>
    <w:basedOn w:val="Normal"/>
    <w:next w:val="Normal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Heading6">
    <w:name w:val="heading 6"/>
    <w:basedOn w:val="Normal"/>
    <w:next w:val="Normal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Heading7">
    <w:name w:val="heading 7"/>
    <w:basedOn w:val="Normal"/>
    <w:next w:val="Normal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Heading8">
    <w:name w:val="heading 8"/>
    <w:basedOn w:val="Normal"/>
    <w:next w:val="Normal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Heading9">
    <w:name w:val="heading 9"/>
    <w:basedOn w:val="Normal"/>
    <w:next w:val="Normal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">
    <w:name w:val="m_ПростойТекст"/>
    <w:basedOn w:val="Normal"/>
    <w:link w:val="m2"/>
    <w:pPr>
      <w:ind w:firstLine="0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Normal"/>
    <w:pPr>
      <w:numPr>
        <w:numId w:val="1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a">
    <w:name w:val="УрПервый"/>
    <w:basedOn w:val="Normal"/>
    <w:next w:val="Normal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Normal"/>
    <w:next w:val="Normal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4">
    <w:name w:val="ПростойУрПервый"/>
    <w:basedOn w:val="Normal"/>
    <w:next w:val="Normal"/>
    <w:pPr>
      <w:tabs>
        <w:tab w:val="num" w:pos="720"/>
      </w:tabs>
      <w:spacing w:line="360" w:lineRule="auto"/>
      <w:ind w:left="720" w:hanging="360"/>
    </w:pPr>
  </w:style>
  <w:style w:type="paragraph" w:styleId="BodyText3">
    <w:name w:val="Body Text 3"/>
    <w:basedOn w:val="Normal"/>
    <w:pPr>
      <w:ind w:firstLine="0"/>
      <w:jc w:val="left"/>
    </w:pPr>
    <w:rPr>
      <w:bCs/>
      <w:i/>
      <w:iCs/>
    </w:rPr>
  </w:style>
  <w:style w:type="paragraph" w:styleId="BalloonText">
    <w:name w:val="Balloon Text"/>
    <w:basedOn w:val="Normal"/>
    <w:semiHidden/>
    <w:rsid w:val="00EB4098"/>
    <w:rPr>
      <w:rFonts w:ascii="Tahoma" w:hAnsi="Tahoma" w:cs="Tahoma"/>
      <w:sz w:val="16"/>
      <w:szCs w:val="16"/>
    </w:rPr>
  </w:style>
  <w:style w:type="paragraph" w:customStyle="1" w:styleId="a5">
    <w:name w:val="Таблица шапка"/>
    <w:basedOn w:val="Normal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6">
    <w:name w:val="Таблица текст"/>
    <w:basedOn w:val="Normal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Normal"/>
    <w:link w:val="10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7">
    <w:name w:val="Пункт Знак"/>
    <w:rsid w:val="00595551"/>
    <w:rPr>
      <w:sz w:val="28"/>
      <w:lang w:val="en-US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8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NormalWeb">
    <w:name w:val="Normal (Web)"/>
    <w:basedOn w:val="Normal"/>
    <w:rsid w:val="00595551"/>
    <w:pPr>
      <w:spacing w:before="100" w:beforeAutospacing="1" w:after="100" w:afterAutospacing="1"/>
      <w:ind w:firstLine="0"/>
      <w:jc w:val="left"/>
    </w:pPr>
  </w:style>
  <w:style w:type="paragraph" w:styleId="BodyText">
    <w:name w:val="Body Text"/>
    <w:basedOn w:val="Normal"/>
    <w:rsid w:val="00DB5F68"/>
    <w:pPr>
      <w:spacing w:after="120"/>
    </w:pPr>
  </w:style>
  <w:style w:type="paragraph" w:styleId="TOC1">
    <w:name w:val="toc 1"/>
    <w:basedOn w:val="Normal"/>
    <w:next w:val="Normal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TOC2">
    <w:name w:val="toc 2"/>
    <w:basedOn w:val="Normal"/>
    <w:next w:val="Normal"/>
    <w:autoRedefine/>
    <w:semiHidden/>
    <w:rsid w:val="00A11817"/>
    <w:pPr>
      <w:ind w:left="240"/>
    </w:pPr>
  </w:style>
  <w:style w:type="character" w:styleId="Hyperlink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Heading1"/>
    <w:rsid w:val="00A11817"/>
    <w:rPr>
      <w:bCs/>
      <w:sz w:val="22"/>
    </w:rPr>
  </w:style>
  <w:style w:type="paragraph" w:customStyle="1" w:styleId="20">
    <w:name w:val="Стиль Заголовок 2"/>
    <w:aliases w:val="Заголовок 2 Знак + Arial 11 пт Перед:  12 пт П..."/>
    <w:basedOn w:val="Heading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1">
    <w:name w:val="Стиль Стиль Заголовок 2"/>
    <w:aliases w:val="Заголовок 2 Знак + Arial 11 пт Перед:  12 п..."/>
    <w:basedOn w:val="20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ListNumber">
    <w:name w:val="List Number"/>
    <w:basedOn w:val="Normal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en-US" w:eastAsia="ru-RU" w:bidi="ar-SA"/>
    </w:rPr>
  </w:style>
  <w:style w:type="character" w:customStyle="1" w:styleId="10">
    <w:name w:val="Пункт Знак1"/>
    <w:link w:val="a1"/>
    <w:rsid w:val="0078748F"/>
    <w:rPr>
      <w:snapToGrid w:val="0"/>
      <w:sz w:val="28"/>
      <w:szCs w:val="28"/>
      <w:lang w:val="en-US" w:eastAsia="ru-RU" w:bidi="ar-SA"/>
    </w:rPr>
  </w:style>
  <w:style w:type="paragraph" w:customStyle="1" w:styleId="1">
    <w:name w:val="1"/>
    <w:basedOn w:val="Heading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">
    <w:name w:val="2"/>
    <w:basedOn w:val="Heading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0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0">
    <w:name w:val="3 Знак"/>
    <w:link w:val="3"/>
    <w:rsid w:val="005A311B"/>
    <w:rPr>
      <w:snapToGrid w:val="0"/>
      <w:sz w:val="26"/>
      <w:szCs w:val="26"/>
      <w:lang w:val="en-US" w:eastAsia="ru-RU" w:bidi="ar-SA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F21692"/>
    <w:pPr>
      <w:ind w:left="720"/>
      <w:contextualSpacing/>
    </w:pPr>
  </w:style>
  <w:style w:type="table" w:styleId="TableGrid">
    <w:name w:val="Table Grid"/>
    <w:basedOn w:val="TableNormal"/>
    <w:rsid w:val="00396504"/>
    <w:rPr>
      <w:lang w:val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kobyan@mts.a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mts.am" TargetMode="External"/><Relationship Id="rId12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AD2.00264A7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1171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MTS Armenia</dc:creator>
  <cp:keywords/>
  <dc:description/>
  <cp:lastModifiedBy>Edita Hakobyan</cp:lastModifiedBy>
  <cp:revision>8</cp:revision>
  <cp:lastPrinted>2010-04-01T12:20:00Z</cp:lastPrinted>
  <dcterms:created xsi:type="dcterms:W3CDTF">2023-04-25T09:35:00Z</dcterms:created>
  <dcterms:modified xsi:type="dcterms:W3CDTF">2023-04-26T11:15:00Z</dcterms:modified>
</cp:coreProperties>
</file>